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885"/>
        <w:gridCol w:w="930"/>
        <w:gridCol w:w="945"/>
        <w:gridCol w:w="975"/>
        <w:gridCol w:w="765"/>
        <w:gridCol w:w="840"/>
        <w:gridCol w:w="79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86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880" w:firstLineChars="800"/>
              <w:textAlignment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36"/>
                <w:szCs w:val="36"/>
              </w:rPr>
              <w:t>健康监测记录表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86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firstLine="240" w:firstLineChars="100"/>
              <w:jc w:val="left"/>
              <w:textAlignment w:val="bottom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t>专业系：          班级：        姓名：         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t>近14天体温测量记录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t>咳嗽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t>其他不适</w:t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4"/>
                <w:szCs w:val="24"/>
              </w:rPr>
              <w:t>（请说明)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上 午</w:t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体温（℃）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上午</w:t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异常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下 午</w:t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体温（℃）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下午</w:t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异常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  <w:r>
              <w:rPr>
                <w:rFonts w:hint="eastAsia" w:ascii="华文仿宋" w:hAnsi="华文仿宋" w:eastAsia="华文仿宋"/>
                <w:color w:val="000000"/>
                <w:kern w:val="0"/>
                <w:sz w:val="22"/>
              </w:rPr>
              <w:t>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</w:tbl>
    <w:p>
      <w:pPr>
        <w:rPr>
          <w:rFonts w:ascii="华文仿宋" w:hAnsi="华文仿宋" w:eastAsia="华文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21D0D"/>
    <w:rsid w:val="48B21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2020-08-26T07:16:00Z</dcterms:created>
  <dc:creator>601917</dc:creator>
  <cp:lastModifiedBy>601917</cp:lastModifiedBy>
  <dcterms:modified xsi:type="dcterms:W3CDTF">2020-08-26T07:17:31Z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